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8B4349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средств </w:t>
      </w:r>
      <w:r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8B4349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8B4349" w:rsidRPr="008B4349">
        <w:rPr>
          <w:rFonts w:ascii="Times New Roman" w:eastAsiaTheme="minorHAnsi" w:hAnsi="Times New Roman" w:cs="Times New Roman"/>
          <w:b/>
          <w:sz w:val="28"/>
          <w:szCs w:val="28"/>
        </w:rPr>
        <w:t>Администрация РГО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gramEnd"/>
            <w:r w:rsidRPr="0032214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Комментарии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32214B" w:rsidTr="00C441F7">
        <w:trPr>
          <w:tblHeader/>
        </w:trPr>
        <w:tc>
          <w:tcPr>
            <w:tcW w:w="713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C441F7">
        <w:tc>
          <w:tcPr>
            <w:tcW w:w="713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6529" w:rsidRPr="0032214B" w:rsidTr="00C441F7">
        <w:trPr>
          <w:trHeight w:val="4122"/>
        </w:trPr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7B6529" w:rsidRPr="0032214B" w:rsidRDefault="007B6529" w:rsidP="00E06C6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3117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</w:t>
            </w:r>
            <w:r w:rsidR="00CB1985">
              <w:rPr>
                <w:rFonts w:ascii="Times New Roman" w:hAnsi="Times New Roman" w:cs="Times New Roman"/>
              </w:rPr>
              <w:t>566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- количество уведомлений об изменении бюджетных ассигнований в случаях: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на плановый период;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5B620A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статьями, видами расходов классификации расходов и классификации расходов операций сектора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на плановый период, для выполнения условий в целях получения межбюджетны</w:t>
            </w:r>
            <w:r>
              <w:rPr>
                <w:rFonts w:ascii="Times New Roman" w:hAnsi="Times New Roman" w:cs="Times New Roman"/>
              </w:rPr>
              <w:t>х субсидий из федерального и 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>) = 4,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862EA3" w:rsidRDefault="007B6529" w:rsidP="007B65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A7B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=0.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7B6529" w:rsidRPr="00862EA3" w:rsidRDefault="007B6529" w:rsidP="007B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Pr="000467CE" w:rsidRDefault="007B6529" w:rsidP="007B65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0.3*0=0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E06C6D" w:rsidRDefault="007B6529" w:rsidP="00F6587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7B6529" w:rsidRPr="0032214B" w:rsidRDefault="007B6529" w:rsidP="006E739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7B6529" w:rsidRPr="00DE251D" w:rsidRDefault="007B6529" w:rsidP="008A24B1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>
              <w:rPr>
                <w:rFonts w:ascii="Times New Roman" w:eastAsiaTheme="majorEastAsia" w:hAnsi="Times New Roman" w:cs="Times New Roman"/>
              </w:rPr>
              <w:t xml:space="preserve"> = 100*227849438,94/ 3789663904,57= </w:t>
            </w:r>
            <w:r w:rsidR="003A7B6D">
              <w:rPr>
                <w:rFonts w:ascii="Times New Roman" w:eastAsiaTheme="majorEastAsia" w:hAnsi="Times New Roman" w:cs="Times New Roman"/>
              </w:rPr>
              <w:t>7,10</w:t>
            </w:r>
          </w:p>
          <w:p w:rsidR="007B6529" w:rsidRPr="0032214B" w:rsidRDefault="007B6529" w:rsidP="008A24B1">
            <w:pPr>
              <w:rPr>
                <w:rFonts w:ascii="Times New Roman" w:eastAsiaTheme="majorEastAsia" w:hAnsi="Times New Roman" w:cs="Times New Roman"/>
              </w:rPr>
            </w:pPr>
            <w:r>
              <w:rPr>
                <w:rFonts w:ascii="Times New Roman" w:eastAsiaTheme="majorEastAsia" w:hAnsi="Times New Roman" w:cs="Times New Roman"/>
              </w:rPr>
              <w:t xml:space="preserve"> 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:rsidR="007B6529" w:rsidRPr="0032214B" w:rsidRDefault="007B6529" w:rsidP="008A24B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7B6529" w:rsidRPr="0032214B" w:rsidRDefault="007B6529" w:rsidP="008A24B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>
              <w:rPr>
                <w:rFonts w:ascii="Times New Roman" w:hAnsi="Times New Roman" w:cs="Times New Roman"/>
              </w:rPr>
              <w:t xml:space="preserve">иятий </w:t>
            </w:r>
            <w:r w:rsidRPr="00015A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муниципальной программы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:rsidR="007B6529" w:rsidRPr="0032214B" w:rsidRDefault="007B6529" w:rsidP="008A24B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перераспределения бюджетных ассигнований между разделами, подразделами, целевыми 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 целях получения межбюджетных субсидий из </w:t>
            </w:r>
            <w:r>
              <w:rPr>
                <w:rFonts w:ascii="Times New Roman" w:hAnsi="Times New Roman" w:cs="Times New Roman"/>
              </w:rPr>
              <w:t>федерального и 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:rsidR="007B6529" w:rsidRPr="0032214B" w:rsidRDefault="007B6529" w:rsidP="007C497E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главных распорядителей средств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)=5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7B6529" w:rsidRPr="00EB0576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)=3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7B6529" w:rsidRPr="00EC2F88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7B6529" w:rsidRPr="00EC2F88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Pr="0032214B">
              <w:rPr>
                <w:rFonts w:ascii="Times New Roman" w:hAnsi="Times New Roman" w:cs="Times New Roman"/>
              </w:rPr>
              <w:t>)=0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уведомления об изменении бюджетных </w:t>
            </w:r>
            <w:r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94" w:type="dxa"/>
          </w:tcPr>
          <w:p w:rsidR="007B6529" w:rsidRPr="000467CE" w:rsidRDefault="007B6529" w:rsidP="007B6529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0.4*5=2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lastRenderedPageBreak/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7B6529" w:rsidRPr="0032214B" w:rsidRDefault="007B6529" w:rsidP="0060345B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</w:t>
            </w:r>
            <w:r w:rsidRPr="0032214B">
              <w:rPr>
                <w:rFonts w:ascii="Times New Roman" w:hAnsi="Times New Roman" w:cs="Times New Roman"/>
              </w:rPr>
              <w:lastRenderedPageBreak/>
              <w:t>прогноза кассовых поступлений по налоговым и неналоговым доходам (по состоянию на 1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17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>│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=100*(1-2870112529,88/2523045960,00)=</w:t>
            </w:r>
            <w:r w:rsidR="003A7B6D">
              <w:rPr>
                <w:rFonts w:ascii="Times New Roman" w:hAnsi="Times New Roman" w:cs="Times New Roman"/>
              </w:rPr>
              <w:t>50,020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7B6529" w:rsidRPr="0032214B" w:rsidRDefault="007B6529" w:rsidP="0021733E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налоговым и неналоговым доходам (до начала очередного финансового года по состоянию на 1 января отчетного года) </w:t>
            </w:r>
            <w:r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15 %;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20 %;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30 %;</w:t>
            </w:r>
          </w:p>
          <w:p w:rsidR="007B6529" w:rsidRPr="00F47A23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EC2F8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&gt;30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51" w:type="dxa"/>
          </w:tcPr>
          <w:p w:rsidR="007B6529" w:rsidRPr="0032214B" w:rsidRDefault="007B6529" w:rsidP="00605E5C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7B6529" w:rsidRPr="0032214B" w:rsidRDefault="007B6529" w:rsidP="003A7B6D">
            <w:pPr>
              <w:rPr>
                <w:rFonts w:ascii="Times New Roman" w:hAnsi="Times New Roman" w:cs="Times New Roman"/>
              </w:rPr>
            </w:pPr>
            <w:proofErr w:type="gramStart"/>
            <w:r w:rsidRPr="00EA4C6A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A4C6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EA4C6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EA4C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A4C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0.3*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4C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</w:tc>
        <w:tc>
          <w:tcPr>
            <w:tcW w:w="3117" w:type="dxa"/>
          </w:tcPr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100*(3789663904,57 -2822315173,80)/ 3789663904,57= </w:t>
            </w:r>
            <w:r w:rsidR="003A7B6D">
              <w:rPr>
                <w:rFonts w:ascii="Times New Roman" w:hAnsi="Times New Roman" w:cs="Times New Roman"/>
              </w:rPr>
              <w:t>16,20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B6529" w:rsidRPr="00294C0A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 учетом внесенных в нее изменений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294C0A">
              <w:rPr>
                <w:rFonts w:ascii="Times New Roman" w:hAnsi="Times New Roman" w:cs="Times New Roman"/>
                <w:szCs w:val="28"/>
              </w:rPr>
              <w:t>за исключением средств, зарезервированных в составе бюджетных ассигнований для обеспечения софинансирования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</w:t>
            </w:r>
            <w:r w:rsidRPr="0032214B">
              <w:rPr>
                <w:rFonts w:ascii="Times New Roman" w:hAnsi="Times New Roman" w:cs="Times New Roman"/>
              </w:rPr>
              <w:lastRenderedPageBreak/>
              <w:t>средств в отчетном финансовом году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6529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3%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7B6529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7B6529" w:rsidRPr="0032214B" w:rsidRDefault="007B6529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7B6529" w:rsidRPr="0032214B" w:rsidRDefault="007B6529" w:rsidP="00F658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7B6529" w:rsidRPr="005F4EEA" w:rsidRDefault="007B6529" w:rsidP="007B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3A7B6D">
              <w:rPr>
                <w:rFonts w:ascii="Times New Roman" w:hAnsi="Times New Roman" w:cs="Times New Roman"/>
                <w:sz w:val="24"/>
                <w:szCs w:val="24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7B6D">
              <w:rPr>
                <w:rFonts w:ascii="Times New Roman" w:hAnsi="Times New Roman" w:cs="Times New Roman"/>
                <w:sz w:val="24"/>
                <w:szCs w:val="24"/>
              </w:rPr>
              <w:t>=0.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  <w:p w:rsidR="007B6529" w:rsidRPr="00862EA3" w:rsidRDefault="007B6529" w:rsidP="007B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7B6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+0,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+0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+0+0+0,13+0,5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3A7B6D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A7B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  <w:r w:rsidRPr="003A7B6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2,13</w:t>
            </w:r>
            <w:r w:rsidRPr="003A7B6D">
              <w:rPr>
                <w:rFonts w:ascii="Times New Roman" w:hAnsi="Times New Roman" w:cs="Times New Roman"/>
                <w:sz w:val="24"/>
                <w:szCs w:val="24"/>
              </w:rPr>
              <w:t>=0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,5325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2.2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6529" w:rsidRPr="0032214B" w:rsidRDefault="007B6529" w:rsidP="00F65879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3A7B6D">
              <w:rPr>
                <w:rFonts w:ascii="Times New Roman" w:hAnsi="Times New Roman" w:cs="Times New Roman"/>
              </w:rPr>
              <w:t xml:space="preserve"> </w:t>
            </w:r>
          </w:p>
          <w:p w:rsidR="007B6529" w:rsidRPr="0032214B" w:rsidRDefault="007B6529" w:rsidP="00F658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= 584676063,81/1311513106,08 = </w:t>
            </w:r>
            <w:r w:rsidR="003A7B6D">
              <w:rPr>
                <w:rFonts w:ascii="Times New Roman" w:hAnsi="Times New Roman" w:cs="Times New Roman"/>
                <w:highlight w:val="yellow"/>
              </w:rPr>
              <w:t>0,</w:t>
            </w:r>
            <w:r w:rsidR="003A7B6D">
              <w:rPr>
                <w:rFonts w:ascii="Times New Roman" w:hAnsi="Times New Roman" w:cs="Times New Roman"/>
              </w:rPr>
              <w:t>3582</w:t>
            </w:r>
            <w:r w:rsidRPr="0032214B">
              <w:rPr>
                <w:rFonts w:ascii="Times New Roman" w:hAnsi="Times New Roman" w:cs="Times New Roman"/>
              </w:rPr>
              <w:t xml:space="preserve">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(без учета расходов за счет целевых средств</w:t>
            </w:r>
            <w:r>
              <w:rPr>
                <w:rFonts w:ascii="Times New Roman" w:hAnsi="Times New Roman" w:cs="Times New Roman"/>
              </w:rPr>
              <w:t xml:space="preserve"> федерального 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:rsidR="007B6529" w:rsidRPr="0032214B" w:rsidRDefault="007B6529" w:rsidP="00011BEB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>
              <w:rPr>
                <w:rFonts w:ascii="Times New Roman" w:hAnsi="Times New Roman" w:cs="Times New Roman"/>
              </w:rPr>
              <w:t>федерального и 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644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7B6529" w:rsidRPr="0032214B" w:rsidRDefault="007B6529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(ф.0503127),</w:t>
            </w:r>
          </w:p>
          <w:p w:rsidR="007B6529" w:rsidRPr="0032214B" w:rsidRDefault="007B6529" w:rsidP="0008772E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использован</w:t>
            </w:r>
            <w:r>
              <w:rPr>
                <w:rFonts w:ascii="Times New Roman" w:hAnsi="Times New Roman" w:cs="Times New Roman"/>
              </w:rPr>
              <w:t>ии межбюджетных трансфертов из федерального и областного бюджетов</w:t>
            </w:r>
            <w:r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94" w:type="dxa"/>
          </w:tcPr>
          <w:p w:rsidR="007B6529" w:rsidRPr="003A7B6D" w:rsidRDefault="007B6529" w:rsidP="003A7B6D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3A7B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6529" w:rsidRPr="0032214B" w:rsidTr="00C441F7">
        <w:trPr>
          <w:trHeight w:val="349"/>
        </w:trPr>
        <w:tc>
          <w:tcPr>
            <w:tcW w:w="713" w:type="dxa"/>
          </w:tcPr>
          <w:p w:rsidR="007B6529" w:rsidRPr="00A51A20" w:rsidRDefault="007B6529" w:rsidP="00F6587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</w:tc>
        <w:tc>
          <w:tcPr>
            <w:tcW w:w="3117" w:type="dxa"/>
          </w:tcPr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х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</w:t>
            </w: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0/2822315173,80*100=</w:t>
            </w:r>
            <w:r w:rsidRPr="00B66879">
              <w:rPr>
                <w:rFonts w:ascii="Times New Roman" w:hAnsi="Times New Roman" w:cs="Times New Roman"/>
                <w:highlight w:val="yellow"/>
              </w:rPr>
              <w:t>0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, где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155A6E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0,05%;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&gt;0,1%</w:t>
            </w:r>
          </w:p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Default="007B6529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B6529" w:rsidRPr="0032214B" w:rsidRDefault="007B6529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7B6529" w:rsidRPr="0032214B" w:rsidRDefault="007B6529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7B6529" w:rsidRPr="0032214B" w:rsidRDefault="007B6529" w:rsidP="007B652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.6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</w:tc>
        <w:tc>
          <w:tcPr>
            <w:tcW w:w="3117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B66879">
              <w:rPr>
                <w:rFonts w:ascii="Times New Roman" w:hAnsi="Times New Roman" w:cs="Times New Roman"/>
                <w:highlight w:val="yellow"/>
                <w:lang w:val="en-US"/>
              </w:rPr>
              <w:t>R</w:t>
            </w:r>
            <w:r w:rsidRPr="00B66879">
              <w:rPr>
                <w:rFonts w:ascii="Times New Roman" w:hAnsi="Times New Roman" w:cs="Times New Roman"/>
                <w:highlight w:val="yellow"/>
              </w:rPr>
              <w:t xml:space="preserve"> = 0;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прежнем уровне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r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Pr="0032214B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32214B">
              <w:rPr>
                <w:rFonts w:ascii="Times New Roman" w:hAnsi="Times New Roman" w:cs="Times New Roman"/>
              </w:rPr>
              <w:t>Ro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&gt; 0;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</w:t>
            </w:r>
            <w:r w:rsidRPr="0032214B">
              <w:rPr>
                <w:rFonts w:ascii="Times New Roman" w:hAnsi="Times New Roman" w:cs="Times New Roman"/>
              </w:rPr>
              <w:lastRenderedPageBreak/>
              <w:t>1 января года, следующего за отчетным годом;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7B6529" w:rsidRPr="0032214B" w:rsidRDefault="007B6529" w:rsidP="0087032C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7B6529" w:rsidRPr="0032214B" w:rsidRDefault="007B6529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7B6529" w:rsidRDefault="007B6529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7B6529" w:rsidRPr="0032214B" w:rsidRDefault="007B6529" w:rsidP="00CB4DE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32214B">
              <w:rPr>
                <w:rFonts w:ascii="Times New Roman" w:hAnsi="Times New Roman" w:cs="Times New Roman"/>
              </w:rPr>
              <w:t xml:space="preserve">ведения по дебиторской и кредиторской задолженности </w:t>
            </w:r>
            <w:r w:rsidRPr="0032214B">
              <w:rPr>
                <w:rFonts w:ascii="Times New Roman" w:hAnsi="Times New Roman" w:cs="Times New Roman"/>
              </w:rPr>
              <w:lastRenderedPageBreak/>
              <w:t>(ф. 0503169)</w:t>
            </w:r>
          </w:p>
        </w:tc>
        <w:tc>
          <w:tcPr>
            <w:tcW w:w="2694" w:type="dxa"/>
          </w:tcPr>
          <w:p w:rsidR="007B6529" w:rsidRPr="0032214B" w:rsidRDefault="007B6529" w:rsidP="007B652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 5494934150,85/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4239356534,87=</w:t>
            </w:r>
            <w:r w:rsidRPr="00B66879">
              <w:rPr>
                <w:rFonts w:ascii="Times New Roman" w:hAnsi="Times New Roman" w:cs="Times New Roman"/>
                <w:highlight w:val="yellow"/>
              </w:rPr>
              <w:t>1,</w:t>
            </w:r>
            <w:r w:rsidR="003A7B6D">
              <w:rPr>
                <w:rFonts w:ascii="Times New Roman" w:hAnsi="Times New Roman" w:cs="Times New Roman"/>
              </w:rPr>
              <w:t>1012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где: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года, следующего за отчетным;</w:t>
            </w:r>
          </w:p>
          <w:p w:rsidR="007B6529" w:rsidRPr="0032214B" w:rsidRDefault="007B6529" w:rsidP="00D7349C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0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&lt; 1;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32214B">
              <w:rPr>
                <w:rFonts w:ascii="Times New Roman" w:hAnsi="Times New Roman" w:cs="Times New Roman"/>
              </w:rPr>
              <w:t>= 1;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7B6529" w:rsidRPr="0032214B" w:rsidRDefault="007B6529" w:rsidP="00644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7B6529" w:rsidRDefault="007B6529" w:rsidP="0037604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7B6529" w:rsidRPr="0032214B" w:rsidRDefault="007B6529" w:rsidP="0037604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Для расчета показателя учитывается сумма дебиторской задолженности </w:t>
            </w:r>
          </w:p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7B6529" w:rsidRPr="0032214B" w:rsidRDefault="007B6529" w:rsidP="00494CF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94" w:type="dxa"/>
          </w:tcPr>
          <w:p w:rsidR="007B6529" w:rsidRPr="0032214B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</w:tc>
        <w:tc>
          <w:tcPr>
            <w:tcW w:w="3117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</w:t>
            </w:r>
            <w:r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=5797095931,89/ 2822315173,80*100=</w:t>
            </w:r>
            <w:r w:rsidR="003A7B6D">
              <w:rPr>
                <w:rFonts w:ascii="Times New Roman" w:hAnsi="Times New Roman" w:cs="Times New Roman"/>
              </w:rPr>
              <w:t>187,59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 где: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1 января года, следующего за отчетным;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r w:rsidRPr="0032214B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5, </w:t>
            </w:r>
          </w:p>
          <w:p w:rsidR="007B6529" w:rsidRPr="0032214B" w:rsidRDefault="007B6529" w:rsidP="0050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Pr="0032214B">
              <w:rPr>
                <w:rFonts w:ascii="Times New Roman" w:hAnsi="Times New Roman" w:cs="Times New Roman"/>
              </w:rPr>
              <w:t xml:space="preserve"> = 0</w:t>
            </w:r>
            <w:r>
              <w:rPr>
                <w:rFonts w:ascii="Times New Roman" w:hAnsi="Times New Roman" w:cs="Times New Roman"/>
              </w:rPr>
              <w:t>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ab/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4,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32214B">
              <w:rPr>
                <w:rFonts w:ascii="Times New Roman" w:hAnsi="Times New Roman" w:cs="Times New Roman"/>
              </w:rPr>
              <w:t>&lt; 0,5%;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3,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2% &lt; 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3%;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7B6529" w:rsidRPr="0032214B" w:rsidRDefault="007B6529" w:rsidP="0050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7B6529" w:rsidRPr="0032214B" w:rsidRDefault="007B6529" w:rsidP="0037604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0503169), отчет об исполнении бюджета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</w:p>
          <w:p w:rsidR="007B6529" w:rsidRPr="0032214B" w:rsidRDefault="007B6529" w:rsidP="00494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32214B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7B6529" w:rsidRPr="0032214B" w:rsidRDefault="007B6529" w:rsidP="00E1023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</w:p>
        </w:tc>
        <w:tc>
          <w:tcPr>
            <w:tcW w:w="3117" w:type="dxa"/>
          </w:tcPr>
          <w:p w:rsidR="007B6529" w:rsidRPr="0032214B" w:rsidRDefault="007B6529" w:rsidP="00F65879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  <m:r>
                <w:rPr>
                  <w:rFonts w:ascii="Cambria Math" w:hAnsi="Cambria Math" w:cs="Times New Roman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7</m:t>
                  </m:r>
                </m:den>
              </m:f>
              <m:r>
                <w:rPr>
                  <w:rFonts w:ascii="Cambria Math" w:hAnsi="Cambria Math" w:cs="Times New Roman"/>
                </w:rPr>
                <m:t>=,66,7</m:t>
              </m:r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  <w:proofErr w:type="gramEnd"/>
          </w:p>
          <w:p w:rsidR="007B6529" w:rsidRPr="0032214B" w:rsidRDefault="007B6529" w:rsidP="00F65879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 xml:space="preserve">N - общее количество показателей, установленных в соглашении с федеральными органами исполнительной власти о предоставлении </w:t>
            </w:r>
            <w:r w:rsidRPr="0032214B">
              <w:rPr>
                <w:rFonts w:ascii="Times New Roman" w:hAnsi="Times New Roman" w:cs="Times New Roman"/>
                <w:bCs/>
              </w:rPr>
              <w:lastRenderedPageBreak/>
              <w:t>субсидий из федерального бюджета</w:t>
            </w:r>
            <w:r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E(2.7) = 5,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4,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3,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2,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1,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E(2.7) = 0,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2.7</w:t>
            </w:r>
            <w:r>
              <w:rPr>
                <w:rFonts w:ascii="Times New Roman" w:hAnsi="Times New Roman" w:cs="Times New Roman"/>
              </w:rPr>
              <w:t xml:space="preserve"> &lt; 80%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875B8E" w:rsidRDefault="007B6529" w:rsidP="0086740F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2.8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источником финансового обеспечения которых являются межбюджетные трансферты из федерального </w:t>
            </w:r>
            <w:r>
              <w:rPr>
                <w:rFonts w:ascii="Times New Roman" w:hAnsi="Times New Roman" w:cs="Times New Roman"/>
              </w:rPr>
              <w:t>и областного бюджетов</w:t>
            </w:r>
          </w:p>
        </w:tc>
        <w:tc>
          <w:tcPr>
            <w:tcW w:w="3117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x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100%</w:t>
            </w:r>
            <w:r>
              <w:rPr>
                <w:rFonts w:ascii="Times New Roman" w:hAnsi="Times New Roman" w:cs="Times New Roman"/>
              </w:rPr>
              <w:t>=151039854/2137745734,72*100=</w:t>
            </w:r>
            <w:r w:rsidR="0086740F">
              <w:rPr>
                <w:rFonts w:ascii="Times New Roman" w:hAnsi="Times New Roman" w:cs="Times New Roman"/>
              </w:rPr>
              <w:t>83,14</w:t>
            </w:r>
            <w:r w:rsidRPr="0032214B">
              <w:rPr>
                <w:rFonts w:ascii="Times New Roman" w:hAnsi="Times New Roman" w:cs="Times New Roman"/>
              </w:rPr>
              <w:t>, где: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кассовые расходы главного распорядителя средств бюджета за счет целевых средств федерального </w:t>
            </w:r>
            <w:r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:rsidR="007B6529" w:rsidRPr="0032214B" w:rsidRDefault="007B6529" w:rsidP="00E1023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  <w:proofErr w:type="gramEnd"/>
          </w:p>
        </w:tc>
        <w:tc>
          <w:tcPr>
            <w:tcW w:w="1274" w:type="dxa"/>
          </w:tcPr>
          <w:p w:rsidR="007B6529" w:rsidRPr="0032214B" w:rsidRDefault="007B6529" w:rsidP="000E4C3B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4,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3,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2,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1,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E(2.8) = 0, </w:t>
            </w:r>
          </w:p>
          <w:p w:rsidR="007B6529" w:rsidRPr="0032214B" w:rsidRDefault="007B6529" w:rsidP="0095720E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86740F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,13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E1023F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984" w:type="dxa"/>
          </w:tcPr>
          <w:p w:rsidR="007B6529" w:rsidRPr="0032214B" w:rsidRDefault="007B6529" w:rsidP="00E1023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</w:tc>
        <w:tc>
          <w:tcPr>
            <w:tcW w:w="3117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>
              <w:rPr>
                <w:rFonts w:ascii="Times New Roman" w:hAnsi="Times New Roman" w:cs="Times New Roman"/>
              </w:rPr>
              <w:t xml:space="preserve"> = </w:t>
            </w:r>
            <w:r w:rsidRPr="00B66879">
              <w:rPr>
                <w:rFonts w:ascii="Times New Roman" w:hAnsi="Times New Roman" w:cs="Times New Roman"/>
                <w:highlight w:val="yellow"/>
              </w:rPr>
              <w:t>0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где</w:t>
            </w:r>
          </w:p>
          <w:p w:rsidR="007B6529" w:rsidRPr="0032214B" w:rsidRDefault="007B6529" w:rsidP="00E1023F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>
              <w:rPr>
                <w:rFonts w:ascii="Times New Roman" w:hAnsi="Times New Roman" w:cs="Times New Roman"/>
              </w:rPr>
              <w:t xml:space="preserve"> Рузского городского округа,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74" w:type="dxa"/>
          </w:tcPr>
          <w:p w:rsidR="007B6529" w:rsidRPr="0032214B" w:rsidRDefault="007B6529" w:rsidP="00035EA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3,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E(2.9) = 0,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2.9</w:t>
            </w:r>
            <w:r w:rsidRPr="0032214B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32214B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</w:tr>
      <w:tr w:rsidR="007B6529" w:rsidRPr="0032214B" w:rsidTr="004F4BF8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7B6529" w:rsidRPr="000D5489" w:rsidRDefault="007B6529" w:rsidP="00035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7B6529" w:rsidRPr="007102A0" w:rsidRDefault="007B6529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Несоблюдение </w:t>
            </w: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правил планирования закупок</w:t>
            </w:r>
          </w:p>
        </w:tc>
        <w:tc>
          <w:tcPr>
            <w:tcW w:w="3117" w:type="dxa"/>
          </w:tcPr>
          <w:p w:rsidR="007B6529" w:rsidRDefault="007B6529" w:rsidP="007C69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7B6529" w:rsidRPr="0032214B" w:rsidRDefault="007B6529" w:rsidP="007C69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lastRenderedPageBreak/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4" w:type="dxa"/>
          </w:tcPr>
          <w:p w:rsidR="007B6529" w:rsidRPr="0032214B" w:rsidRDefault="007B6529" w:rsidP="00035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6529" w:rsidRPr="0032214B" w:rsidRDefault="007B6529" w:rsidP="00DF68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</w:t>
            </w:r>
            <w:r>
              <w:rPr>
                <w:rFonts w:ascii="Times New Roman" w:hAnsi="Times New Roman" w:cs="Times New Roman"/>
              </w:rPr>
              <w:lastRenderedPageBreak/>
              <w:t xml:space="preserve">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7B6529" w:rsidRPr="0086740F" w:rsidRDefault="007B6529" w:rsidP="007B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  <w:p w:rsidR="007B6529" w:rsidRPr="00862EA3" w:rsidRDefault="007B6529" w:rsidP="007B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Pr="0086740F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 xml:space="preserve"> 0,4*4=1,6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7B6529" w:rsidRPr="007102A0" w:rsidRDefault="007B6529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</w:tc>
        <w:tc>
          <w:tcPr>
            <w:tcW w:w="3117" w:type="dxa"/>
          </w:tcPr>
          <w:p w:rsidR="007B6529" w:rsidRDefault="007B6529" w:rsidP="007C69C3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7B6529" w:rsidRDefault="007B6529" w:rsidP="007C69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74" w:type="dxa"/>
          </w:tcPr>
          <w:p w:rsidR="007B6529" w:rsidRPr="0032214B" w:rsidRDefault="007B6529" w:rsidP="00035E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7B6529" w:rsidRDefault="007B6529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7B6529" w:rsidRPr="0086740F" w:rsidRDefault="007B6529" w:rsidP="007B6529">
            <w:pPr>
              <w:rPr>
                <w:rFonts w:ascii="Times New Roman" w:hAnsi="Times New Roman" w:cs="Times New Roman"/>
              </w:rPr>
            </w:pPr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6740F">
              <w:rPr>
                <w:rFonts w:ascii="Times New Roman" w:hAnsi="Times New Roman" w:cs="Times New Roman"/>
                <w:sz w:val="24"/>
                <w:szCs w:val="24"/>
              </w:rPr>
              <w:t>0,6*5=3</w:t>
            </w:r>
          </w:p>
        </w:tc>
      </w:tr>
      <w:tr w:rsidR="007B6529" w:rsidRPr="0032214B" w:rsidTr="00C441F7">
        <w:trPr>
          <w:trHeight w:val="227"/>
        </w:trPr>
        <w:tc>
          <w:tcPr>
            <w:tcW w:w="713" w:type="dxa"/>
            <w:vAlign w:val="center"/>
          </w:tcPr>
          <w:p w:rsidR="007B6529" w:rsidRPr="0032214B" w:rsidRDefault="007B6529" w:rsidP="00011C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7B6529" w:rsidRPr="0032214B" w:rsidRDefault="007B6529" w:rsidP="00BC598B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7B6529" w:rsidRPr="0032214B" w:rsidRDefault="007B6529" w:rsidP="004F6B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7B6529" w:rsidRPr="0032214B" w:rsidRDefault="007B6529" w:rsidP="00BC5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7B6529" w:rsidRPr="0032214B" w:rsidRDefault="007B6529" w:rsidP="00BC598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7B6529" w:rsidRPr="0032214B" w:rsidRDefault="007B6529" w:rsidP="00BC598B">
            <w:pPr>
              <w:rPr>
                <w:rFonts w:ascii="Times New Roman" w:hAnsi="Times New Roman" w:cs="Times New Roman"/>
              </w:rPr>
            </w:pP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117" w:type="dxa"/>
          </w:tcPr>
          <w:p w:rsidR="007B6529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7B6529" w:rsidRPr="0032214B" w:rsidRDefault="007B6529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 – всего количество внешних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B6529" w:rsidRPr="0032214B" w:rsidRDefault="007B652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7B6529" w:rsidRDefault="007B6529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B6529" w:rsidRPr="0032214B" w:rsidRDefault="007B6529" w:rsidP="0087032C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7B6529" w:rsidRPr="0032214B" w:rsidRDefault="007B6529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7B6529" w:rsidRPr="0032214B" w:rsidRDefault="007B6529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в годовой бюджетной отчетности </w:t>
            </w:r>
          </w:p>
        </w:tc>
        <w:tc>
          <w:tcPr>
            <w:tcW w:w="2694" w:type="dxa"/>
          </w:tcPr>
          <w:p w:rsidR="007B6529" w:rsidRPr="00862EA3" w:rsidRDefault="007B6529" w:rsidP="007B65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7B6529" w:rsidRPr="00862EA3" w:rsidRDefault="007B6529" w:rsidP="007B6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Default="007B6529" w:rsidP="007B6529">
            <w:pPr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7B6529" w:rsidRPr="0032214B" w:rsidTr="00C441F7">
        <w:tc>
          <w:tcPr>
            <w:tcW w:w="713" w:type="dxa"/>
          </w:tcPr>
          <w:p w:rsidR="007B6529" w:rsidRPr="0032214B" w:rsidRDefault="007B6529" w:rsidP="00F6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84" w:type="dxa"/>
          </w:tcPr>
          <w:p w:rsidR="007B6529" w:rsidRPr="0032214B" w:rsidRDefault="007B6529" w:rsidP="00F65879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>Соблюдение сроков представления годовой бюджетной и годовой сводной бухгалтерской отчетности бюджетных и автономных учреждений</w:t>
            </w:r>
          </w:p>
        </w:tc>
        <w:tc>
          <w:tcPr>
            <w:tcW w:w="3117" w:type="dxa"/>
          </w:tcPr>
          <w:p w:rsidR="007B6529" w:rsidRPr="0032214B" w:rsidRDefault="007B6529" w:rsidP="00D11D37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сводной бухгалтерской отчетности бюджетных и автономных учреждений в соответствии со сроками, установленными </w:t>
            </w:r>
            <w:r>
              <w:rPr>
                <w:rFonts w:ascii="Times New Roman" w:hAnsi="Times New Roman" w:cs="Times New Roman"/>
              </w:rPr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74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B6529" w:rsidRPr="0032214B" w:rsidRDefault="007B652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7B6529" w:rsidRPr="0032214B" w:rsidRDefault="007B652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>в случае представления годовой бюджетной и годовой сводной бухгалтерской отчетности 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:rsidR="007B6529" w:rsidRDefault="007B6529" w:rsidP="001909CE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7B6529" w:rsidRDefault="007B6529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:rsidR="007B6529" w:rsidRDefault="007B6529" w:rsidP="0019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7B6529" w:rsidRPr="0032214B" w:rsidRDefault="007B6529" w:rsidP="00734886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51" w:type="dxa"/>
          </w:tcPr>
          <w:p w:rsidR="007B6529" w:rsidRPr="0032214B" w:rsidRDefault="007B6529" w:rsidP="00734886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</w:p>
        </w:tc>
        <w:tc>
          <w:tcPr>
            <w:tcW w:w="2694" w:type="dxa"/>
          </w:tcPr>
          <w:p w:rsidR="007B6529" w:rsidRPr="0032214B" w:rsidRDefault="007B6529" w:rsidP="007B652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B6D" w:rsidRDefault="003A7B6D" w:rsidP="00CA55EA">
      <w:pPr>
        <w:spacing w:after="0" w:line="240" w:lineRule="auto"/>
      </w:pPr>
      <w:r>
        <w:separator/>
      </w:r>
    </w:p>
  </w:endnote>
  <w:endnote w:type="continuationSeparator" w:id="0">
    <w:p w:rsidR="003A7B6D" w:rsidRDefault="003A7B6D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B6D" w:rsidRDefault="003A7B6D">
    <w:pPr>
      <w:pStyle w:val="af9"/>
      <w:jc w:val="right"/>
    </w:pPr>
  </w:p>
  <w:p w:rsidR="003A7B6D" w:rsidRDefault="003A7B6D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B6D" w:rsidRDefault="003A7B6D" w:rsidP="00CA55EA">
      <w:pPr>
        <w:spacing w:after="0" w:line="240" w:lineRule="auto"/>
      </w:pPr>
      <w:r>
        <w:separator/>
      </w:r>
    </w:p>
  </w:footnote>
  <w:footnote w:type="continuationSeparator" w:id="0">
    <w:p w:rsidR="003A7B6D" w:rsidRDefault="003A7B6D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3248"/>
    <w:rsid w:val="000E431F"/>
    <w:rsid w:val="000E4C3B"/>
    <w:rsid w:val="000E589E"/>
    <w:rsid w:val="000F026D"/>
    <w:rsid w:val="000F13BE"/>
    <w:rsid w:val="000F3ACC"/>
    <w:rsid w:val="000F4F02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6D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4081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10AF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4F6B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B6529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6740F"/>
    <w:rsid w:val="0087032C"/>
    <w:rsid w:val="00870782"/>
    <w:rsid w:val="00875B8E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4349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2BC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046DC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6879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754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1056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1985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10E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251D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3423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0640A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66AE9-DFF6-496A-9AC1-E3803EAB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2380</Words>
  <Characters>13567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5</cp:revision>
  <cp:lastPrinted>2020-06-23T11:59:00Z</cp:lastPrinted>
  <dcterms:created xsi:type="dcterms:W3CDTF">2023-03-17T08:49:00Z</dcterms:created>
  <dcterms:modified xsi:type="dcterms:W3CDTF">2024-07-12T13:13:00Z</dcterms:modified>
</cp:coreProperties>
</file>